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B5AF" w14:textId="77777777" w:rsidR="00FC71FE" w:rsidRDefault="00FC71FE" w:rsidP="00FC71FE">
      <w:pPr>
        <w:jc w:val="right"/>
        <w:rPr>
          <w:rFonts w:ascii="Arial" w:hAnsi="Arial" w:cs="Arial"/>
          <w:b/>
          <w:sz w:val="22"/>
          <w:szCs w:val="22"/>
        </w:rPr>
      </w:pPr>
    </w:p>
    <w:p w14:paraId="35B6C3A1" w14:textId="77777777" w:rsidR="00FC71FE" w:rsidRPr="007A32DC" w:rsidRDefault="00FC71FE" w:rsidP="00FC71FE">
      <w:pPr>
        <w:jc w:val="right"/>
        <w:rPr>
          <w:rFonts w:ascii="Arial" w:hAnsi="Arial" w:cs="Arial"/>
          <w:b/>
          <w:sz w:val="22"/>
          <w:szCs w:val="22"/>
        </w:rPr>
      </w:pPr>
      <w:r w:rsidRPr="007A32DC">
        <w:rPr>
          <w:rFonts w:ascii="Arial" w:hAnsi="Arial" w:cs="Arial"/>
          <w:b/>
          <w:sz w:val="22"/>
          <w:szCs w:val="22"/>
        </w:rPr>
        <w:t xml:space="preserve">Spett.le Comune di Vernazza </w:t>
      </w:r>
    </w:p>
    <w:p w14:paraId="3F7BD526" w14:textId="77777777" w:rsidR="00FC71FE" w:rsidRPr="007A32DC" w:rsidRDefault="00FC71FE" w:rsidP="00FC71FE">
      <w:pPr>
        <w:jc w:val="right"/>
        <w:rPr>
          <w:rFonts w:ascii="Arial" w:hAnsi="Arial" w:cs="Arial"/>
          <w:b/>
          <w:sz w:val="22"/>
          <w:szCs w:val="22"/>
        </w:rPr>
      </w:pPr>
      <w:r w:rsidRPr="007A32DC">
        <w:rPr>
          <w:rFonts w:ascii="Arial" w:hAnsi="Arial" w:cs="Arial"/>
          <w:b/>
          <w:sz w:val="22"/>
          <w:szCs w:val="22"/>
        </w:rPr>
        <w:t>Ufficio Tecnico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7A32DC">
        <w:rPr>
          <w:rFonts w:ascii="Arial" w:hAnsi="Arial" w:cs="Arial"/>
          <w:b/>
          <w:sz w:val="22"/>
          <w:szCs w:val="22"/>
        </w:rPr>
        <w:t>Settore LL.PP.</w:t>
      </w:r>
    </w:p>
    <w:p w14:paraId="0CACEE98" w14:textId="77777777" w:rsidR="00FC71FE" w:rsidRPr="007A32DC" w:rsidRDefault="00FC71FE" w:rsidP="00FC71FE">
      <w:pPr>
        <w:jc w:val="right"/>
        <w:rPr>
          <w:rFonts w:ascii="Arial" w:hAnsi="Arial" w:cs="Arial"/>
          <w:b/>
          <w:sz w:val="22"/>
          <w:szCs w:val="22"/>
        </w:rPr>
      </w:pPr>
      <w:r w:rsidRPr="007A32DC">
        <w:rPr>
          <w:rFonts w:ascii="Arial" w:hAnsi="Arial" w:cs="Arial"/>
          <w:b/>
          <w:sz w:val="22"/>
          <w:szCs w:val="22"/>
        </w:rPr>
        <w:t>Via S. Francesco n. 56</w:t>
      </w:r>
    </w:p>
    <w:p w14:paraId="614A0440" w14:textId="77777777" w:rsidR="00FC71FE" w:rsidRDefault="00FC71FE" w:rsidP="00FC71FE">
      <w:pPr>
        <w:jc w:val="right"/>
        <w:rPr>
          <w:rFonts w:ascii="Arial" w:hAnsi="Arial" w:cs="Arial"/>
          <w:b/>
          <w:sz w:val="22"/>
          <w:szCs w:val="22"/>
        </w:rPr>
      </w:pPr>
      <w:r w:rsidRPr="007A32DC">
        <w:rPr>
          <w:rFonts w:ascii="Arial" w:hAnsi="Arial" w:cs="Arial"/>
          <w:b/>
          <w:sz w:val="22"/>
          <w:szCs w:val="22"/>
        </w:rPr>
        <w:t>19018 – VERNAZZA (SP)</w:t>
      </w:r>
    </w:p>
    <w:p w14:paraId="6F91EC94" w14:textId="77777777" w:rsidR="00F10DF4" w:rsidRDefault="00F10DF4" w:rsidP="00F10DF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2"/>
        </w:rPr>
      </w:pPr>
    </w:p>
    <w:p w14:paraId="4C2DE818" w14:textId="77777777" w:rsidR="00FC71FE" w:rsidRPr="003C2E86" w:rsidRDefault="00FC71FE" w:rsidP="00F10DF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2"/>
        </w:rPr>
      </w:pPr>
    </w:p>
    <w:p w14:paraId="182DC427" w14:textId="77777777" w:rsidR="00FC71FE" w:rsidRDefault="00F10DF4" w:rsidP="00F10D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3C2E86">
        <w:rPr>
          <w:rFonts w:ascii="Arial" w:hAnsi="Arial" w:cs="Arial"/>
          <w:b/>
          <w:bCs/>
          <w:sz w:val="20"/>
          <w:szCs w:val="22"/>
        </w:rPr>
        <w:t>AUTOCERTIFICAZIONE D</w:t>
      </w:r>
      <w:r w:rsidR="00FC71FE">
        <w:rPr>
          <w:rFonts w:ascii="Arial" w:hAnsi="Arial" w:cs="Arial"/>
          <w:b/>
          <w:bCs/>
          <w:sz w:val="20"/>
          <w:szCs w:val="22"/>
        </w:rPr>
        <w:t xml:space="preserve">I CONFORMITA’ DEL PROGETTO </w:t>
      </w:r>
      <w:r w:rsidR="0067773B" w:rsidRPr="003C2E86">
        <w:rPr>
          <w:rFonts w:ascii="Arial" w:hAnsi="Arial" w:cs="Arial"/>
          <w:b/>
          <w:bCs/>
          <w:sz w:val="20"/>
          <w:szCs w:val="22"/>
        </w:rPr>
        <w:t>AGLI STRUMENTI URBNISTICI VIGENTI</w:t>
      </w:r>
      <w:r w:rsidR="00BD486F" w:rsidRPr="003C2E86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2ECAC112" w14:textId="77777777" w:rsidR="00F10DF4" w:rsidRPr="00054690" w:rsidRDefault="00F10DF4" w:rsidP="00F10D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2"/>
          <w:lang w:val="en-US"/>
        </w:rPr>
      </w:pPr>
      <w:r w:rsidRPr="00054690">
        <w:rPr>
          <w:rFonts w:ascii="Arial" w:hAnsi="Arial" w:cs="Arial"/>
          <w:b/>
          <w:bCs/>
          <w:sz w:val="20"/>
          <w:szCs w:val="22"/>
          <w:lang w:val="en-US"/>
        </w:rPr>
        <w:t xml:space="preserve">(art. </w:t>
      </w:r>
      <w:r w:rsidR="008479A7" w:rsidRPr="00054690">
        <w:rPr>
          <w:rFonts w:ascii="Arial" w:hAnsi="Arial" w:cs="Arial"/>
          <w:b/>
          <w:bCs/>
          <w:sz w:val="20"/>
          <w:szCs w:val="22"/>
          <w:lang w:val="en-US"/>
        </w:rPr>
        <w:t>20</w:t>
      </w:r>
      <w:r w:rsidRPr="00054690">
        <w:rPr>
          <w:rFonts w:ascii="Arial" w:hAnsi="Arial" w:cs="Arial"/>
          <w:b/>
          <w:bCs/>
          <w:sz w:val="20"/>
          <w:szCs w:val="22"/>
          <w:lang w:val="en-US"/>
        </w:rPr>
        <w:t xml:space="preserve"> del D.P.R. </w:t>
      </w:r>
      <w:r w:rsidR="008479A7" w:rsidRPr="00054690">
        <w:rPr>
          <w:rFonts w:ascii="Arial" w:hAnsi="Arial" w:cs="Arial"/>
          <w:b/>
          <w:bCs/>
          <w:sz w:val="20"/>
          <w:szCs w:val="22"/>
          <w:lang w:val="en-US"/>
        </w:rPr>
        <w:t>06/06/2001</w:t>
      </w:r>
      <w:r w:rsidRPr="00054690">
        <w:rPr>
          <w:rFonts w:ascii="Arial" w:hAnsi="Arial" w:cs="Arial"/>
          <w:b/>
          <w:bCs/>
          <w:sz w:val="20"/>
          <w:szCs w:val="22"/>
          <w:lang w:val="en-US"/>
        </w:rPr>
        <w:t xml:space="preserve"> n° </w:t>
      </w:r>
      <w:r w:rsidR="008479A7" w:rsidRPr="00054690">
        <w:rPr>
          <w:rFonts w:ascii="Arial" w:hAnsi="Arial" w:cs="Arial"/>
          <w:b/>
          <w:bCs/>
          <w:sz w:val="20"/>
          <w:szCs w:val="22"/>
          <w:lang w:val="en-US"/>
        </w:rPr>
        <w:t>380</w:t>
      </w:r>
      <w:r w:rsidRPr="00054690">
        <w:rPr>
          <w:rFonts w:ascii="Arial" w:hAnsi="Arial" w:cs="Arial"/>
          <w:b/>
          <w:bCs/>
          <w:sz w:val="20"/>
          <w:szCs w:val="22"/>
          <w:lang w:val="en-US"/>
        </w:rPr>
        <w:t>)</w:t>
      </w:r>
    </w:p>
    <w:p w14:paraId="335D8C28" w14:textId="77777777" w:rsidR="00F10DF4" w:rsidRPr="00054690" w:rsidRDefault="00F10DF4" w:rsidP="00F10DF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2"/>
          <w:lang w:val="en-US"/>
        </w:rPr>
      </w:pPr>
    </w:p>
    <w:p w14:paraId="26D6B259" w14:textId="77777777" w:rsidR="00FC71FE" w:rsidRDefault="00F10DF4" w:rsidP="00FC71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C2E86">
        <w:rPr>
          <w:rFonts w:ascii="Arial" w:hAnsi="Arial" w:cs="Arial"/>
          <w:sz w:val="20"/>
          <w:szCs w:val="22"/>
        </w:rPr>
        <w:t>I</w:t>
      </w:r>
      <w:r w:rsidR="000674C5" w:rsidRPr="003C2E86">
        <w:rPr>
          <w:rFonts w:ascii="Arial" w:hAnsi="Arial" w:cs="Arial"/>
          <w:sz w:val="20"/>
          <w:szCs w:val="22"/>
        </w:rPr>
        <w:t xml:space="preserve"> </w:t>
      </w:r>
      <w:r w:rsidR="00140973" w:rsidRPr="003C2E86">
        <w:rPr>
          <w:rFonts w:ascii="Arial" w:hAnsi="Arial" w:cs="Arial"/>
          <w:sz w:val="20"/>
          <w:szCs w:val="22"/>
        </w:rPr>
        <w:t>Sottoscritti:</w:t>
      </w:r>
    </w:p>
    <w:p w14:paraId="1584D5AE" w14:textId="77777777" w:rsidR="00FC71FE" w:rsidRDefault="00F10DF4" w:rsidP="001F2E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Arial" w:hAnsi="Arial" w:cs="Arial"/>
          <w:sz w:val="20"/>
          <w:szCs w:val="22"/>
        </w:rPr>
      </w:pPr>
      <w:r w:rsidRPr="00FC71FE">
        <w:rPr>
          <w:rFonts w:ascii="Arial" w:hAnsi="Arial" w:cs="Arial"/>
          <w:i/>
          <w:sz w:val="20"/>
          <w:szCs w:val="22"/>
        </w:rPr>
        <w:t>Geom</w:t>
      </w:r>
      <w:r w:rsidR="00140973">
        <w:rPr>
          <w:rFonts w:ascii="Arial" w:hAnsi="Arial" w:cs="Arial"/>
          <w:i/>
          <w:sz w:val="20"/>
          <w:szCs w:val="22"/>
        </w:rPr>
        <w:t xml:space="preserve">/Arch </w:t>
      </w:r>
      <w:r w:rsidR="00140973">
        <w:rPr>
          <w:rFonts w:ascii="Arial" w:hAnsi="Arial" w:cs="Arial"/>
          <w:sz w:val="20"/>
          <w:szCs w:val="22"/>
        </w:rPr>
        <w:t>_________________</w:t>
      </w:r>
      <w:r w:rsidR="00FC71FE">
        <w:rPr>
          <w:rFonts w:ascii="Arial" w:hAnsi="Arial" w:cs="Arial"/>
          <w:i/>
          <w:sz w:val="20"/>
          <w:szCs w:val="22"/>
        </w:rPr>
        <w:t>,</w:t>
      </w:r>
      <w:r w:rsidRPr="00FC71FE">
        <w:rPr>
          <w:rFonts w:ascii="Arial" w:hAnsi="Arial" w:cs="Arial"/>
          <w:sz w:val="20"/>
          <w:szCs w:val="22"/>
        </w:rPr>
        <w:t xml:space="preserve"> con studio in </w:t>
      </w:r>
      <w:r w:rsidR="002771A1">
        <w:rPr>
          <w:rFonts w:ascii="Arial" w:hAnsi="Arial" w:cs="Arial"/>
          <w:sz w:val="20"/>
          <w:szCs w:val="22"/>
        </w:rPr>
        <w:t>________</w:t>
      </w:r>
      <w:r w:rsidR="00140973">
        <w:rPr>
          <w:rFonts w:ascii="Arial" w:hAnsi="Arial" w:cs="Arial"/>
          <w:sz w:val="20"/>
          <w:szCs w:val="22"/>
        </w:rPr>
        <w:t>_</w:t>
      </w:r>
      <w:r w:rsidR="00140973" w:rsidRPr="00FC71FE">
        <w:rPr>
          <w:rFonts w:ascii="Arial" w:hAnsi="Arial" w:cs="Arial"/>
          <w:sz w:val="20"/>
          <w:szCs w:val="22"/>
        </w:rPr>
        <w:t>,</w:t>
      </w:r>
      <w:r w:rsidR="00140973">
        <w:rPr>
          <w:rFonts w:ascii="Arial" w:hAnsi="Arial" w:cs="Arial"/>
          <w:sz w:val="20"/>
          <w:szCs w:val="22"/>
        </w:rPr>
        <w:t xml:space="preserve"> </w:t>
      </w:r>
      <w:r w:rsidR="002771A1">
        <w:rPr>
          <w:rFonts w:ascii="Arial" w:hAnsi="Arial" w:cs="Arial"/>
          <w:sz w:val="20"/>
          <w:szCs w:val="22"/>
        </w:rPr>
        <w:t xml:space="preserve">via </w:t>
      </w:r>
      <w:r w:rsidR="00140973">
        <w:rPr>
          <w:rFonts w:ascii="Arial" w:hAnsi="Arial" w:cs="Arial"/>
          <w:sz w:val="20"/>
          <w:szCs w:val="22"/>
        </w:rPr>
        <w:t>_________________</w:t>
      </w:r>
      <w:r w:rsidR="00140973" w:rsidRPr="00FC71FE">
        <w:rPr>
          <w:rFonts w:ascii="Arial" w:hAnsi="Arial" w:cs="Arial"/>
          <w:sz w:val="20"/>
          <w:szCs w:val="22"/>
        </w:rPr>
        <w:t xml:space="preserve"> </w:t>
      </w:r>
      <w:r w:rsidR="001F2E74" w:rsidRPr="00FC71FE">
        <w:rPr>
          <w:rFonts w:ascii="Arial" w:hAnsi="Arial" w:cs="Arial"/>
          <w:sz w:val="20"/>
          <w:szCs w:val="22"/>
        </w:rPr>
        <w:t xml:space="preserve">n. </w:t>
      </w:r>
      <w:r w:rsidR="00140973">
        <w:rPr>
          <w:rFonts w:ascii="Arial" w:hAnsi="Arial" w:cs="Arial"/>
          <w:sz w:val="20"/>
          <w:szCs w:val="22"/>
        </w:rPr>
        <w:t>___</w:t>
      </w:r>
      <w:r w:rsidRPr="00FC71FE">
        <w:rPr>
          <w:rFonts w:ascii="Arial" w:hAnsi="Arial" w:cs="Arial"/>
          <w:sz w:val="20"/>
          <w:szCs w:val="22"/>
        </w:rPr>
        <w:t xml:space="preserve">, iscritto al </w:t>
      </w:r>
      <w:r w:rsidR="00140973">
        <w:rPr>
          <w:rFonts w:ascii="Arial" w:hAnsi="Arial" w:cs="Arial"/>
          <w:sz w:val="20"/>
          <w:szCs w:val="22"/>
        </w:rPr>
        <w:t>_________________</w:t>
      </w:r>
      <w:r w:rsidRPr="00FC71FE">
        <w:rPr>
          <w:rFonts w:ascii="Arial" w:hAnsi="Arial" w:cs="Arial"/>
          <w:sz w:val="20"/>
          <w:szCs w:val="22"/>
        </w:rPr>
        <w:t xml:space="preserve"> della</w:t>
      </w:r>
      <w:r w:rsidR="001F2E74" w:rsidRPr="00FC71FE">
        <w:rPr>
          <w:rFonts w:ascii="Arial" w:hAnsi="Arial" w:cs="Arial"/>
          <w:sz w:val="20"/>
          <w:szCs w:val="22"/>
        </w:rPr>
        <w:t xml:space="preserve"> </w:t>
      </w:r>
      <w:r w:rsidRPr="00FC71FE">
        <w:rPr>
          <w:rFonts w:ascii="Arial" w:hAnsi="Arial" w:cs="Arial"/>
          <w:sz w:val="20"/>
          <w:szCs w:val="22"/>
        </w:rPr>
        <w:t xml:space="preserve">Provincia </w:t>
      </w:r>
      <w:r w:rsidR="00140973">
        <w:rPr>
          <w:rFonts w:ascii="Arial" w:hAnsi="Arial" w:cs="Arial"/>
          <w:sz w:val="20"/>
          <w:szCs w:val="22"/>
        </w:rPr>
        <w:t>di _________</w:t>
      </w:r>
      <w:r w:rsidRPr="00FC71FE">
        <w:rPr>
          <w:rFonts w:ascii="Arial" w:hAnsi="Arial" w:cs="Arial"/>
          <w:sz w:val="20"/>
          <w:szCs w:val="22"/>
        </w:rPr>
        <w:t xml:space="preserve"> al n. </w:t>
      </w:r>
      <w:r w:rsidR="00140973">
        <w:rPr>
          <w:rFonts w:ascii="Arial" w:hAnsi="Arial" w:cs="Arial"/>
          <w:sz w:val="20"/>
          <w:szCs w:val="22"/>
        </w:rPr>
        <w:t>___</w:t>
      </w:r>
      <w:r w:rsidR="00FC71FE" w:rsidRPr="00FC71FE">
        <w:rPr>
          <w:rFonts w:ascii="Arial" w:hAnsi="Arial" w:cs="Arial"/>
          <w:sz w:val="20"/>
          <w:szCs w:val="22"/>
        </w:rPr>
        <w:t>;</w:t>
      </w:r>
    </w:p>
    <w:p w14:paraId="2406236B" w14:textId="77777777" w:rsidR="001F2E74" w:rsidRPr="003C2E86" w:rsidRDefault="001F2E74" w:rsidP="001F2E74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sz w:val="20"/>
          <w:szCs w:val="22"/>
        </w:rPr>
      </w:pPr>
    </w:p>
    <w:p w14:paraId="1A8983FC" w14:textId="77777777" w:rsidR="000674C5" w:rsidRDefault="000674C5" w:rsidP="00F10D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C2E86">
        <w:rPr>
          <w:rFonts w:ascii="Arial" w:hAnsi="Arial" w:cs="Arial"/>
          <w:sz w:val="20"/>
          <w:szCs w:val="22"/>
        </w:rPr>
        <w:t>in qualità di tecnic</w:t>
      </w:r>
      <w:r w:rsidR="0067773B" w:rsidRPr="003C2E86">
        <w:rPr>
          <w:rFonts w:ascii="Arial" w:hAnsi="Arial" w:cs="Arial"/>
          <w:sz w:val="20"/>
          <w:szCs w:val="22"/>
        </w:rPr>
        <w:t>i</w:t>
      </w:r>
      <w:r w:rsidRPr="003C2E86">
        <w:rPr>
          <w:rFonts w:ascii="Arial" w:hAnsi="Arial" w:cs="Arial"/>
          <w:sz w:val="20"/>
          <w:szCs w:val="22"/>
        </w:rPr>
        <w:t xml:space="preserve"> incaricat</w:t>
      </w:r>
      <w:r w:rsidR="0067773B" w:rsidRPr="003C2E86">
        <w:rPr>
          <w:rFonts w:ascii="Arial" w:hAnsi="Arial" w:cs="Arial"/>
          <w:sz w:val="20"/>
          <w:szCs w:val="22"/>
        </w:rPr>
        <w:t>i</w:t>
      </w:r>
      <w:r w:rsidRPr="003C2E86">
        <w:rPr>
          <w:rFonts w:ascii="Arial" w:hAnsi="Arial" w:cs="Arial"/>
          <w:sz w:val="20"/>
          <w:szCs w:val="22"/>
        </w:rPr>
        <w:t>,</w:t>
      </w:r>
      <w:r w:rsidR="00B72B1E" w:rsidRPr="003C2E86">
        <w:rPr>
          <w:rFonts w:ascii="Arial" w:hAnsi="Arial" w:cs="Arial"/>
          <w:sz w:val="20"/>
          <w:szCs w:val="22"/>
        </w:rPr>
        <w:t xml:space="preserve"> </w:t>
      </w:r>
      <w:r w:rsidRPr="003C2E86">
        <w:rPr>
          <w:rFonts w:ascii="Arial" w:hAnsi="Arial" w:cs="Arial"/>
          <w:sz w:val="20"/>
          <w:szCs w:val="22"/>
        </w:rPr>
        <w:t>sotto l</w:t>
      </w:r>
      <w:r w:rsidR="0067773B" w:rsidRPr="003C2E86">
        <w:rPr>
          <w:rFonts w:ascii="Arial" w:hAnsi="Arial" w:cs="Arial"/>
          <w:sz w:val="20"/>
          <w:szCs w:val="22"/>
        </w:rPr>
        <w:t>e</w:t>
      </w:r>
      <w:r w:rsidRPr="003C2E86">
        <w:rPr>
          <w:rFonts w:ascii="Arial" w:hAnsi="Arial" w:cs="Arial"/>
          <w:sz w:val="20"/>
          <w:szCs w:val="22"/>
        </w:rPr>
        <w:t xml:space="preserve"> propri</w:t>
      </w:r>
      <w:r w:rsidR="0067773B" w:rsidRPr="003C2E86">
        <w:rPr>
          <w:rFonts w:ascii="Arial" w:hAnsi="Arial" w:cs="Arial"/>
          <w:sz w:val="20"/>
          <w:szCs w:val="22"/>
        </w:rPr>
        <w:t>e</w:t>
      </w:r>
      <w:r w:rsidRPr="003C2E86">
        <w:rPr>
          <w:rFonts w:ascii="Arial" w:hAnsi="Arial" w:cs="Arial"/>
          <w:sz w:val="20"/>
          <w:szCs w:val="22"/>
        </w:rPr>
        <w:t xml:space="preserve"> responsabilità e consapevol</w:t>
      </w:r>
      <w:r w:rsidR="0067773B" w:rsidRPr="003C2E86">
        <w:rPr>
          <w:rFonts w:ascii="Arial" w:hAnsi="Arial" w:cs="Arial"/>
          <w:sz w:val="20"/>
          <w:szCs w:val="22"/>
        </w:rPr>
        <w:t>i</w:t>
      </w:r>
      <w:r w:rsidRPr="003C2E86">
        <w:rPr>
          <w:rFonts w:ascii="Arial" w:hAnsi="Arial" w:cs="Arial"/>
          <w:sz w:val="20"/>
          <w:szCs w:val="22"/>
        </w:rPr>
        <w:t xml:space="preserve"> delle sanzioni penali previste dall’art. 76 del D.P.R.</w:t>
      </w:r>
      <w:r w:rsidR="00B72B1E" w:rsidRPr="003C2E86">
        <w:rPr>
          <w:rFonts w:ascii="Arial" w:hAnsi="Arial" w:cs="Arial"/>
          <w:sz w:val="20"/>
          <w:szCs w:val="22"/>
        </w:rPr>
        <w:t xml:space="preserve"> </w:t>
      </w:r>
      <w:r w:rsidRPr="003C2E86">
        <w:rPr>
          <w:rFonts w:ascii="Arial" w:hAnsi="Arial" w:cs="Arial"/>
          <w:sz w:val="20"/>
          <w:szCs w:val="22"/>
        </w:rPr>
        <w:t>445 del 28/12/2000 per ipotesi di falsità in atti e dichiarazioni mendaci, ai sensi e per gli effetti di</w:t>
      </w:r>
      <w:r w:rsidR="00B72B1E" w:rsidRPr="003C2E86">
        <w:rPr>
          <w:rFonts w:ascii="Arial" w:hAnsi="Arial" w:cs="Arial"/>
          <w:sz w:val="20"/>
          <w:szCs w:val="22"/>
        </w:rPr>
        <w:t xml:space="preserve"> </w:t>
      </w:r>
      <w:r w:rsidRPr="003C2E86">
        <w:rPr>
          <w:rFonts w:ascii="Arial" w:hAnsi="Arial" w:cs="Arial"/>
          <w:sz w:val="20"/>
          <w:szCs w:val="22"/>
        </w:rPr>
        <w:t>cui al c. 2 dell’art. 20 del D.P.R. 6/6/01 n° 380 come modificato dal D.Lgs. 27/12/02 n° 301</w:t>
      </w:r>
    </w:p>
    <w:p w14:paraId="2899124C" w14:textId="77777777" w:rsidR="00022C04" w:rsidRPr="003C2E86" w:rsidRDefault="00022C04" w:rsidP="00F10D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135FA67C" w14:textId="77777777" w:rsidR="000674C5" w:rsidRDefault="000674C5" w:rsidP="00B72B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3C2E86">
        <w:rPr>
          <w:rFonts w:ascii="Arial" w:hAnsi="Arial" w:cs="Arial"/>
          <w:b/>
          <w:bCs/>
          <w:sz w:val="20"/>
          <w:szCs w:val="22"/>
        </w:rPr>
        <w:t>DICHIARA</w:t>
      </w:r>
      <w:r w:rsidR="0067773B" w:rsidRPr="003C2E86">
        <w:rPr>
          <w:rFonts w:ascii="Arial" w:hAnsi="Arial" w:cs="Arial"/>
          <w:b/>
          <w:bCs/>
          <w:sz w:val="20"/>
          <w:szCs w:val="22"/>
        </w:rPr>
        <w:t>NO</w:t>
      </w:r>
    </w:p>
    <w:p w14:paraId="5782915A" w14:textId="77777777" w:rsidR="00FC71FE" w:rsidRPr="003C2E86" w:rsidRDefault="00FC71FE" w:rsidP="00B72B1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2"/>
        </w:rPr>
      </w:pPr>
    </w:p>
    <w:p w14:paraId="470F0D46" w14:textId="77777777" w:rsidR="0067773B" w:rsidRPr="00FC71FE" w:rsidRDefault="00FC71FE" w:rsidP="00FC71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1FE">
        <w:rPr>
          <w:rFonts w:ascii="Arial" w:hAnsi="Arial" w:cs="Arial"/>
          <w:sz w:val="20"/>
          <w:szCs w:val="20"/>
        </w:rPr>
        <w:t xml:space="preserve">che il progetto relativo ai </w:t>
      </w:r>
      <w:r w:rsidR="007E47D0">
        <w:rPr>
          <w:rFonts w:ascii="Arial" w:hAnsi="Arial" w:cs="Arial"/>
          <w:sz w:val="20"/>
          <w:szCs w:val="20"/>
        </w:rPr>
        <w:t>"</w:t>
      </w:r>
      <w:r w:rsidRPr="00FC71FE">
        <w:rPr>
          <w:rFonts w:ascii="Arial" w:hAnsi="Arial" w:cs="Arial"/>
          <w:sz w:val="20"/>
          <w:szCs w:val="20"/>
        </w:rPr>
        <w:t xml:space="preserve"> </w:t>
      </w:r>
      <w:r w:rsidR="007E47D0">
        <w:rPr>
          <w:rFonts w:ascii="Arial" w:hAnsi="Arial" w:cs="Arial"/>
          <w:sz w:val="20"/>
          <w:szCs w:val="20"/>
        </w:rPr>
        <w:t>a</w:t>
      </w:r>
      <w:r w:rsidR="007E47D0" w:rsidRPr="007E47D0">
        <w:rPr>
          <w:rFonts w:ascii="Arial" w:hAnsi="Arial" w:cs="Arial"/>
          <w:sz w:val="20"/>
          <w:szCs w:val="20"/>
        </w:rPr>
        <w:t>gli interventi di somma urgenza in relazione a danneggiamenti subiti dalle superfici della banchina e dal porticciolo ubicato nel Comune di Vernazza (SP) occorsi a seguito degli ingenti eventi meteo marini accaduti nei giorni 03 - 05 Novembre 2023</w:t>
      </w:r>
      <w:r w:rsidR="007E47D0">
        <w:rPr>
          <w:rFonts w:ascii="Arial" w:hAnsi="Arial" w:cs="Arial"/>
          <w:sz w:val="20"/>
          <w:szCs w:val="20"/>
        </w:rPr>
        <w:t>"</w:t>
      </w:r>
      <w:r w:rsidRPr="00FC71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necessario e propedeutico</w:t>
      </w:r>
      <w:r w:rsidRPr="00FC71FE">
        <w:rPr>
          <w:rFonts w:ascii="Arial" w:hAnsi="Arial" w:cs="Arial"/>
          <w:sz w:val="20"/>
          <w:szCs w:val="20"/>
          <w:lang w:eastAsia="ar-SA"/>
        </w:rPr>
        <w:t xml:space="preserve"> all’ottenimento de</w:t>
      </w:r>
      <w:r w:rsidR="007E47D0">
        <w:rPr>
          <w:rFonts w:ascii="Arial" w:hAnsi="Arial" w:cs="Arial"/>
          <w:sz w:val="20"/>
          <w:szCs w:val="20"/>
          <w:lang w:eastAsia="ar-SA"/>
        </w:rPr>
        <w:t>lle Autorizzazioni Paesaggistiche</w:t>
      </w:r>
      <w:r w:rsidRPr="00FC71FE">
        <w:rPr>
          <w:rFonts w:ascii="Arial" w:hAnsi="Arial" w:cs="Arial"/>
          <w:sz w:val="20"/>
          <w:szCs w:val="20"/>
          <w:lang w:eastAsia="ar-SA"/>
        </w:rPr>
        <w:t xml:space="preserve"> e nulla osta per Zona d</w:t>
      </w:r>
      <w:r>
        <w:rPr>
          <w:rFonts w:ascii="Arial" w:hAnsi="Arial" w:cs="Arial"/>
          <w:sz w:val="20"/>
          <w:szCs w:val="20"/>
          <w:lang w:eastAsia="ar-SA"/>
        </w:rPr>
        <w:t>i Parco Nazionale delle 5 Terre,</w:t>
      </w:r>
    </w:p>
    <w:p w14:paraId="277D1FA1" w14:textId="77777777" w:rsidR="004561E7" w:rsidRDefault="004561E7" w:rsidP="00BD48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2"/>
        </w:rPr>
      </w:pPr>
    </w:p>
    <w:p w14:paraId="06333E3B" w14:textId="77777777" w:rsidR="000674C5" w:rsidRPr="003C2E86" w:rsidRDefault="000674C5" w:rsidP="00BD48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  <w:r w:rsidRPr="003C2E86">
        <w:rPr>
          <w:rFonts w:ascii="Arial" w:hAnsi="Arial" w:cs="Arial"/>
          <w:b/>
          <w:bCs/>
          <w:sz w:val="20"/>
          <w:szCs w:val="22"/>
        </w:rPr>
        <w:t>E’ CONFORME</w:t>
      </w:r>
      <w:r w:rsidR="008C3A6F" w:rsidRPr="003C2E86">
        <w:rPr>
          <w:rFonts w:ascii="Arial" w:hAnsi="Arial" w:cs="Arial"/>
          <w:b/>
          <w:bCs/>
          <w:sz w:val="20"/>
          <w:szCs w:val="22"/>
        </w:rPr>
        <w:t xml:space="preserve"> </w:t>
      </w:r>
      <w:r w:rsidR="00BD486F" w:rsidRPr="003C2E86">
        <w:rPr>
          <w:rFonts w:ascii="Arial" w:eastAsia="ヒラギノ角ゴ Pro W3" w:hAnsi="Arial" w:cs="Arial"/>
          <w:b/>
          <w:color w:val="000000"/>
          <w:sz w:val="20"/>
          <w:szCs w:val="22"/>
        </w:rPr>
        <w:t>agli strumenti urbanistici approvati ed adottati, ai piani territoriali di livello sovracomunale, ai regolamenti edilizi vigenti (dichiarazione rilasciata a</w:t>
      </w:r>
      <w:r w:rsidRPr="003C2E86">
        <w:rPr>
          <w:rFonts w:ascii="Arial" w:hAnsi="Arial" w:cs="Arial"/>
          <w:b/>
          <w:sz w:val="20"/>
          <w:szCs w:val="22"/>
        </w:rPr>
        <w:t xml:space="preserve">i sensi dell’art. </w:t>
      </w:r>
      <w:r w:rsidR="008479A7" w:rsidRPr="003C2E86">
        <w:rPr>
          <w:rFonts w:ascii="Arial" w:hAnsi="Arial" w:cs="Arial"/>
          <w:b/>
          <w:sz w:val="20"/>
          <w:szCs w:val="22"/>
        </w:rPr>
        <w:t>20</w:t>
      </w:r>
      <w:r w:rsidRPr="003C2E86">
        <w:rPr>
          <w:rFonts w:ascii="Arial" w:hAnsi="Arial" w:cs="Arial"/>
          <w:b/>
          <w:sz w:val="20"/>
          <w:szCs w:val="22"/>
        </w:rPr>
        <w:t xml:space="preserve"> del D.P.R. </w:t>
      </w:r>
      <w:r w:rsidR="008479A7" w:rsidRPr="003C2E86">
        <w:rPr>
          <w:rFonts w:ascii="Arial" w:hAnsi="Arial" w:cs="Arial"/>
          <w:b/>
          <w:sz w:val="20"/>
          <w:szCs w:val="22"/>
        </w:rPr>
        <w:t>n. 380/2001 e s.m.i.</w:t>
      </w:r>
      <w:r w:rsidR="00BD486F" w:rsidRPr="003C2E86">
        <w:rPr>
          <w:rFonts w:ascii="Arial" w:hAnsi="Arial" w:cs="Arial"/>
          <w:b/>
          <w:sz w:val="20"/>
          <w:szCs w:val="22"/>
        </w:rPr>
        <w:t>)</w:t>
      </w:r>
    </w:p>
    <w:p w14:paraId="76E70FA2" w14:textId="77777777" w:rsidR="001F2E74" w:rsidRPr="003C2E86" w:rsidRDefault="001F2E74" w:rsidP="003C2E8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2"/>
        </w:rPr>
      </w:pPr>
    </w:p>
    <w:p w14:paraId="194FAE85" w14:textId="77777777" w:rsidR="000674C5" w:rsidRPr="003C2E86" w:rsidRDefault="001F2E74" w:rsidP="00F10D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C2E86">
        <w:rPr>
          <w:rFonts w:ascii="Arial" w:hAnsi="Arial" w:cs="Arial"/>
          <w:sz w:val="20"/>
          <w:szCs w:val="22"/>
        </w:rPr>
        <w:t xml:space="preserve">( </w:t>
      </w:r>
      <w:r w:rsidR="003C2E86">
        <w:rPr>
          <w:rFonts w:ascii="Arial" w:hAnsi="Arial" w:cs="Arial"/>
          <w:sz w:val="20"/>
          <w:szCs w:val="22"/>
        </w:rPr>
        <w:t xml:space="preserve"> </w:t>
      </w:r>
      <w:r w:rsidRPr="003C2E86">
        <w:rPr>
          <w:rFonts w:ascii="Arial" w:hAnsi="Arial" w:cs="Arial"/>
          <w:sz w:val="20"/>
          <w:szCs w:val="22"/>
        </w:rPr>
        <w:t>)</w:t>
      </w:r>
      <w:r w:rsidR="000674C5" w:rsidRPr="003C2E86">
        <w:rPr>
          <w:rFonts w:ascii="Arial" w:hAnsi="Arial" w:cs="Arial"/>
          <w:sz w:val="20"/>
          <w:szCs w:val="22"/>
        </w:rPr>
        <w:tab/>
        <w:t>l’autocertificazione è sottoscritta dal dichiarante in presenza del dipendente addetto.</w:t>
      </w:r>
    </w:p>
    <w:p w14:paraId="20E6D0C0" w14:textId="77777777" w:rsidR="000674C5" w:rsidRPr="003C2E86" w:rsidRDefault="001F2E74" w:rsidP="001F2E74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sz w:val="20"/>
          <w:szCs w:val="22"/>
        </w:rPr>
      </w:pPr>
      <w:r w:rsidRPr="003C2E86">
        <w:rPr>
          <w:rFonts w:ascii="Arial" w:hAnsi="Arial" w:cs="Arial"/>
          <w:sz w:val="20"/>
          <w:szCs w:val="22"/>
        </w:rPr>
        <w:t>(</w:t>
      </w:r>
      <w:r w:rsidR="003C2E86">
        <w:rPr>
          <w:rFonts w:ascii="Arial" w:hAnsi="Arial" w:cs="Arial"/>
          <w:sz w:val="20"/>
          <w:szCs w:val="22"/>
        </w:rPr>
        <w:t>X</w:t>
      </w:r>
      <w:r w:rsidRPr="003C2E86">
        <w:rPr>
          <w:rFonts w:ascii="Arial" w:hAnsi="Arial" w:cs="Arial"/>
          <w:sz w:val="20"/>
          <w:szCs w:val="22"/>
        </w:rPr>
        <w:t>)</w:t>
      </w:r>
      <w:r w:rsidR="000674C5" w:rsidRPr="003C2E86">
        <w:rPr>
          <w:rFonts w:ascii="Arial" w:hAnsi="Arial" w:cs="Arial"/>
          <w:sz w:val="20"/>
          <w:szCs w:val="22"/>
        </w:rPr>
        <w:tab/>
        <w:t>L’autocertificazione è depositata, già sottoscritta dal dichiarante, insieme alla fotocopia,</w:t>
      </w:r>
      <w:r w:rsidR="003C2E86">
        <w:rPr>
          <w:rFonts w:ascii="Arial" w:hAnsi="Arial" w:cs="Arial"/>
          <w:sz w:val="20"/>
          <w:szCs w:val="22"/>
        </w:rPr>
        <w:t xml:space="preserve"> </w:t>
      </w:r>
      <w:r w:rsidR="000674C5" w:rsidRPr="003C2E86">
        <w:rPr>
          <w:rFonts w:ascii="Arial" w:hAnsi="Arial" w:cs="Arial"/>
          <w:sz w:val="20"/>
          <w:szCs w:val="22"/>
        </w:rPr>
        <w:t>non autenticata, di un documento d’identità del dichiarante in corso di validità.</w:t>
      </w:r>
    </w:p>
    <w:p w14:paraId="51E32493" w14:textId="77777777" w:rsidR="000674C5" w:rsidRPr="003C2E86" w:rsidRDefault="000674C5" w:rsidP="00F10D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11FEF88B" w14:textId="77777777" w:rsidR="000674C5" w:rsidRPr="003C2E86" w:rsidRDefault="002771A1" w:rsidP="000674C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Vernazza</w:t>
      </w:r>
      <w:r w:rsidR="002E5AFF">
        <w:rPr>
          <w:rFonts w:ascii="Arial" w:hAnsi="Arial" w:cs="Arial"/>
          <w:sz w:val="20"/>
          <w:szCs w:val="22"/>
        </w:rPr>
        <w:t>,</w:t>
      </w:r>
      <w:r w:rsidR="003C2E86">
        <w:rPr>
          <w:rFonts w:ascii="Arial" w:hAnsi="Arial" w:cs="Arial"/>
          <w:sz w:val="20"/>
          <w:szCs w:val="22"/>
        </w:rPr>
        <w:t xml:space="preserve"> </w:t>
      </w:r>
      <w:r w:rsidR="00140973">
        <w:rPr>
          <w:rFonts w:ascii="Arial" w:hAnsi="Arial" w:cs="Arial"/>
          <w:sz w:val="20"/>
          <w:szCs w:val="22"/>
        </w:rPr>
        <w:t>_____________</w:t>
      </w:r>
    </w:p>
    <w:sectPr w:rsidR="000674C5" w:rsidRPr="003C2E86" w:rsidSect="000674C5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5685"/>
    <w:multiLevelType w:val="hybridMultilevel"/>
    <w:tmpl w:val="2B221DC4"/>
    <w:lvl w:ilvl="0" w:tplc="E2C64F28">
      <w:start w:val="1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376E"/>
    <w:multiLevelType w:val="hybridMultilevel"/>
    <w:tmpl w:val="8110B70C"/>
    <w:lvl w:ilvl="0" w:tplc="EBD27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87844">
    <w:abstractNumId w:val="0"/>
  </w:num>
  <w:num w:numId="2" w16cid:durableId="135800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DF4"/>
    <w:rsid w:val="00022C04"/>
    <w:rsid w:val="00054690"/>
    <w:rsid w:val="000674C5"/>
    <w:rsid w:val="00140973"/>
    <w:rsid w:val="001F2E74"/>
    <w:rsid w:val="002771A1"/>
    <w:rsid w:val="002E5AFF"/>
    <w:rsid w:val="003C2E86"/>
    <w:rsid w:val="003E3C9B"/>
    <w:rsid w:val="004300CA"/>
    <w:rsid w:val="004561E7"/>
    <w:rsid w:val="00644A41"/>
    <w:rsid w:val="0067773B"/>
    <w:rsid w:val="007212B4"/>
    <w:rsid w:val="00726FE8"/>
    <w:rsid w:val="007E47D0"/>
    <w:rsid w:val="007F5644"/>
    <w:rsid w:val="008479A7"/>
    <w:rsid w:val="008A729D"/>
    <w:rsid w:val="008C3A6F"/>
    <w:rsid w:val="00991D73"/>
    <w:rsid w:val="00A62376"/>
    <w:rsid w:val="00B04E91"/>
    <w:rsid w:val="00B72B1E"/>
    <w:rsid w:val="00BD486F"/>
    <w:rsid w:val="00C675A8"/>
    <w:rsid w:val="00DB336C"/>
    <w:rsid w:val="00F10DF4"/>
    <w:rsid w:val="00FC71F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83ECE"/>
  <w15:chartTrackingRefBased/>
  <w15:docId w15:val="{304BF0B6-50D1-4937-B52E-438ECB6A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link w:val="RientrocorpodeltestoCarattere"/>
    <w:rsid w:val="0067773B"/>
    <w:pPr>
      <w:spacing w:line="360" w:lineRule="auto"/>
      <w:ind w:firstLine="708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7773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Geom. Lorenzo BARLETTA</dc:creator>
  <cp:keywords/>
  <cp:lastModifiedBy>Roberto Starnini</cp:lastModifiedBy>
  <cp:revision>2</cp:revision>
  <cp:lastPrinted>2018-07-18T16:28:00Z</cp:lastPrinted>
  <dcterms:created xsi:type="dcterms:W3CDTF">2023-12-05T10:02:00Z</dcterms:created>
  <dcterms:modified xsi:type="dcterms:W3CDTF">2023-12-05T10:02:00Z</dcterms:modified>
</cp:coreProperties>
</file>