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37B17" w:rsidRPr="004E0DFF" w:rsidTr="00097700">
        <w:tc>
          <w:tcPr>
            <w:tcW w:w="4889" w:type="dxa"/>
            <w:hideMark/>
          </w:tcPr>
          <w:p w:rsidR="00A37B17" w:rsidRPr="004E0DFF" w:rsidRDefault="00A37B17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4E0DFF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FE27656" wp14:editId="0DE2A3A0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A37B17" w:rsidRPr="004E0DFF" w:rsidRDefault="00A37B17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4E0DFF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A37B17" w:rsidRPr="004E0DFF" w:rsidRDefault="00A37B17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4E0DFF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A37B17" w:rsidRPr="004E0DFF" w:rsidRDefault="00A37B17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4E0DFF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A37B17" w:rsidRPr="004E0DFF" w:rsidRDefault="00A37B17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4E0DFF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4E0DFF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4E0DFF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4E0DFF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4E0DFF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4E0DFF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4E0DFF" w:rsidRDefault="00661081" w:rsidP="009844BA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Segnalazione Certificata di Agibilità</w:t>
            </w:r>
          </w:p>
        </w:tc>
      </w:tr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4E0DFF" w:rsidRDefault="00CB5D14" w:rsidP="00CB5D14">
            <w:pPr>
              <w:pStyle w:val="NormaleWeb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4E0DFF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4E0DFF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4E0DFF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4E0DFF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4E0DFF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4E0DFF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4E0DFF" w:rsidTr="00CB5D14">
        <w:tc>
          <w:tcPr>
            <w:tcW w:w="2376" w:type="dxa"/>
          </w:tcPr>
          <w:p w:rsidR="00CB5D14" w:rsidRPr="004E0DFF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F372F0" w:rsidRPr="004E0DFF" w:rsidTr="00F372F0">
              <w:tc>
                <w:tcPr>
                  <w:tcW w:w="7171" w:type="dxa"/>
                </w:tcPr>
                <w:p w:rsidR="00F372F0" w:rsidRPr="004E0DFF" w:rsidRDefault="00F372F0" w:rsidP="00CF2D6E">
                  <w:pPr>
                    <w:contextualSpacing/>
                    <w:rPr>
                      <w:rFonts w:ascii="Verdana" w:hAnsi="Verdana" w:cs="Times New Roman"/>
                      <w:sz w:val="20"/>
                      <w:szCs w:val="20"/>
                      <w:lang w:eastAsia="it-IT"/>
                    </w:rPr>
                  </w:pPr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[</w:t>
                  </w:r>
                  <w:proofErr w:type="spellStart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elenco_unita_</w:t>
                  </w:r>
                  <w:proofErr w:type="gramStart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immobiliare.civico</w:t>
                  </w:r>
                  <w:proofErr w:type="gramEnd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_via;block</w:t>
                  </w:r>
                  <w:proofErr w:type="spellEnd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=</w:t>
                  </w:r>
                  <w:proofErr w:type="spellStart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tbs:row</w:t>
                  </w:r>
                  <w:proofErr w:type="spellEnd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] [</w:t>
                  </w:r>
                  <w:proofErr w:type="spellStart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elenco_unita_immobiliare.ui_civico</w:t>
                  </w:r>
                  <w:proofErr w:type="spellEnd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], Interno: [</w:t>
                  </w:r>
                  <w:proofErr w:type="spellStart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elenco_unita_immobiliare.ui_interno</w:t>
                  </w:r>
                  <w:proofErr w:type="spellEnd"/>
                  <w:r w:rsidRPr="004E0DFF">
                    <w:rPr>
                      <w:rFonts w:ascii="Verdana" w:hAnsi="Verdana" w:cs="Times New Roman"/>
                      <w:sz w:val="20"/>
                      <w:szCs w:val="20"/>
                    </w:rPr>
                    <w:t>], Scala: [elenco_unita_immobiliare.ui_scala]</w:t>
                  </w:r>
                </w:p>
              </w:tc>
            </w:tr>
          </w:tbl>
          <w:p w:rsidR="00CB5D14" w:rsidRPr="004E0DFF" w:rsidRDefault="00CB5D14" w:rsidP="00CF2D6E">
            <w:pPr>
              <w:contextualSpacing/>
              <w:rPr>
                <w:rFonts w:ascii="Verdana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CB5D14" w:rsidRPr="004E0DFF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4E0DFF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4E0DFF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4E0DFF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4E0DFF" w:rsidRDefault="00EF2DF5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4E0DFF" w:rsidTr="00CB5D14"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4E0DFF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4E0DFF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4E0DFF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4E0DFF" w:rsidTr="00A37B17">
        <w:trPr>
          <w:trHeight w:val="287"/>
        </w:trPr>
        <w:tc>
          <w:tcPr>
            <w:tcW w:w="2376" w:type="dxa"/>
          </w:tcPr>
          <w:p w:rsidR="00CB5D14" w:rsidRPr="004E0DFF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4E0DFF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4E0DFF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4E0DFF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4E0DFF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4E0DFF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4E0DFF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4E0DFF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4E0DFF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4E0DFF">
        <w:rPr>
          <w:rFonts w:ascii="Verdana" w:hAnsi="Verdana"/>
          <w:sz w:val="20"/>
          <w:szCs w:val="20"/>
        </w:rPr>
        <w:t>Online</w:t>
      </w:r>
      <w:r w:rsidRPr="004E0DFF">
        <w:rPr>
          <w:rFonts w:ascii="Verdana" w:hAnsi="Verdana"/>
          <w:sz w:val="20"/>
          <w:szCs w:val="20"/>
        </w:rPr>
        <w:t xml:space="preserve"> del Comune di </w:t>
      </w:r>
      <w:r w:rsidR="00A37B17" w:rsidRPr="004E0DFF">
        <w:rPr>
          <w:rFonts w:ascii="Verdana" w:hAnsi="Verdana"/>
          <w:sz w:val="20"/>
          <w:szCs w:val="20"/>
        </w:rPr>
        <w:t>[</w:t>
      </w:r>
      <w:proofErr w:type="spellStart"/>
      <w:r w:rsidR="00A37B17" w:rsidRPr="004E0DFF">
        <w:rPr>
          <w:rFonts w:ascii="Verdana" w:hAnsi="Verdana"/>
          <w:sz w:val="20"/>
          <w:szCs w:val="20"/>
        </w:rPr>
        <w:t>comune_value</w:t>
      </w:r>
      <w:proofErr w:type="spellEnd"/>
      <w:r w:rsidR="00A37B17" w:rsidRPr="004E0DFF">
        <w:rPr>
          <w:rFonts w:ascii="Verdana" w:hAnsi="Verdana"/>
          <w:sz w:val="20"/>
          <w:szCs w:val="20"/>
        </w:rPr>
        <w:t>]</w:t>
      </w:r>
      <w:r w:rsidRPr="004E0DFF">
        <w:rPr>
          <w:rFonts w:ascii="Verdana" w:hAnsi="Verdana"/>
          <w:sz w:val="20"/>
          <w:szCs w:val="20"/>
        </w:rPr>
        <w:t>.</w:t>
      </w:r>
    </w:p>
    <w:p w:rsidR="009706E7" w:rsidRPr="004E0DFF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661081" w:rsidRPr="004E0DFF" w:rsidRDefault="00661081" w:rsidP="0066108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>La Segnalazione Certificata di Agibilità è soggetta ai controlli di cui all'articolo 39-ter della Legge Regionale 16/2008.</w:t>
      </w:r>
    </w:p>
    <w:p w:rsidR="00661081" w:rsidRPr="004E0DFF" w:rsidRDefault="00661081" w:rsidP="0066108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A37B17" w:rsidRPr="004E0DFF" w:rsidRDefault="00A37B17" w:rsidP="00A37B1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A37B17" w:rsidRPr="004E0DFF" w:rsidRDefault="00A37B17" w:rsidP="0066108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661081" w:rsidRPr="004E0DFF" w:rsidRDefault="00661081" w:rsidP="0066108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4E0DFF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4E0DFF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4E0DFF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4E0DFF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4E0DFF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4E0DFF">
        <w:rPr>
          <w:rFonts w:ascii="Verdana" w:hAnsi="Verdana" w:cs="Times New Roman"/>
          <w:sz w:val="20"/>
          <w:szCs w:val="20"/>
        </w:rPr>
        <w:t>Il Dirigente</w:t>
      </w:r>
    </w:p>
    <w:p w:rsidR="009706E7" w:rsidRPr="004E0DFF" w:rsidRDefault="00A37B1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4E0DFF">
        <w:rPr>
          <w:rFonts w:ascii="Verdana" w:hAnsi="Verdana" w:cs="Times New Roman"/>
          <w:sz w:val="20"/>
          <w:szCs w:val="20"/>
        </w:rPr>
        <w:t>_____________________</w:t>
      </w:r>
    </w:p>
    <w:p w:rsidR="00CE57DF" w:rsidRPr="004E0DFF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4E0DFF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4E0DFF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4E0DFF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4E0DFF" w:rsidTr="00CE57DF">
        <w:tc>
          <w:tcPr>
            <w:tcW w:w="9778" w:type="dxa"/>
          </w:tcPr>
          <w:p w:rsidR="00173F92" w:rsidRPr="004E0DFF" w:rsidRDefault="00173F92" w:rsidP="00173F92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 w:colFirst="0" w:colLast="0"/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A37B17"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173F92" w:rsidRPr="004E0DFF" w:rsidRDefault="00173F92" w:rsidP="00173F92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173F92" w:rsidRPr="004E0DFF" w:rsidRDefault="00173F92" w:rsidP="00173F92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173F92" w:rsidRPr="004E0DFF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173F92" w:rsidRPr="004E0DFF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173F92" w:rsidRPr="004E0DFF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173F92" w:rsidRPr="004E0DFF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CE57DF" w:rsidRPr="004E0DFF" w:rsidRDefault="00173F92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4E0DFF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  <w:bookmarkEnd w:id="0"/>
    </w:tbl>
    <w:p w:rsidR="00CE57DF" w:rsidRPr="004E0DFF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4E0DFF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A3AE2"/>
    <w:rsid w:val="003D32F7"/>
    <w:rsid w:val="004E0DFF"/>
    <w:rsid w:val="006115BF"/>
    <w:rsid w:val="00661081"/>
    <w:rsid w:val="00692340"/>
    <w:rsid w:val="007F3C39"/>
    <w:rsid w:val="008B3B00"/>
    <w:rsid w:val="009706E7"/>
    <w:rsid w:val="009844BA"/>
    <w:rsid w:val="00A37B17"/>
    <w:rsid w:val="00A40FDF"/>
    <w:rsid w:val="00CB5D14"/>
    <w:rsid w:val="00CE57DF"/>
    <w:rsid w:val="00CF2D6E"/>
    <w:rsid w:val="00EF2DF5"/>
    <w:rsid w:val="00F372F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2017-09-25T08:02:00Z</dcterms:created>
  <dcterms:modified xsi:type="dcterms:W3CDTF">2019-02-13T10:53:00Z</dcterms:modified>
</cp:coreProperties>
</file>