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93"/>
      </w:tblGrid>
      <w:tr w:rsidR="002F0C5E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SEGNALAZIONE CERTIFICATA INIZIO ATTIVITA’ </w:t>
            </w:r>
            <w:r w:rsidR="002960C2">
              <w:rPr>
                <w:rFonts w:ascii="Arial" w:hAnsi="Arial" w:cs="Arial"/>
                <w:b/>
                <w:sz w:val="24"/>
                <w:szCs w:val="24"/>
              </w:rPr>
              <w:t>DIFFERITA</w:t>
            </w:r>
          </w:p>
          <w:p w:rsidR="007E5DC3" w:rsidRPr="007E5DC3" w:rsidRDefault="007E5DC3" w:rsidP="007E5DC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5DC3">
              <w:rPr>
                <w:rFonts w:ascii="Arial" w:hAnsi="Arial" w:cs="Arial"/>
                <w:b/>
                <w:sz w:val="24"/>
                <w:szCs w:val="24"/>
              </w:rPr>
              <w:t xml:space="preserve">PER IMPIANTI DI TELERADIOCOMUNICAZIONE </w:t>
            </w:r>
          </w:p>
          <w:p w:rsidR="002F0C5E" w:rsidRPr="009D0B8C" w:rsidRDefault="002960C2" w:rsidP="007E5DC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D0B8C">
              <w:rPr>
                <w:rFonts w:ascii="Arial" w:hAnsi="Arial" w:cs="Arial"/>
                <w:b/>
              </w:rPr>
              <w:t>ricompresi fra quelli indicati nell’allegato 1 lettera i) punti 1-4-5</w:t>
            </w:r>
            <w:r w:rsidR="009D0B8C" w:rsidRPr="009D0B8C">
              <w:rPr>
                <w:rFonts w:ascii="Arial" w:hAnsi="Arial" w:cs="Arial"/>
                <w:b/>
              </w:rPr>
              <w:t xml:space="preserve"> e nell’allegato 1 lettera j) della L.R. 10/2012  e s.m.i.</w:t>
            </w:r>
            <w:r w:rsidRPr="009D0B8C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F0C5E" w:rsidRPr="004A01DF" w:rsidRDefault="00381F76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DATI DEL TITOLARE</w:t>
      </w:r>
    </w:p>
    <w:p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</w:t>
      </w:r>
      <w:r w:rsidR="00DD6DC8">
        <w:rPr>
          <w:rFonts w:ascii="Arial" w:hAnsi="Arial" w:cs="Arial"/>
          <w:sz w:val="18"/>
          <w:szCs w:val="18"/>
        </w:rPr>
        <w:t xml:space="preserve"> [fisica_loc]</w:t>
      </w:r>
      <w:r>
        <w:rPr>
          <w:rFonts w:ascii="Arial" w:hAnsi="Arial" w:cs="Arial"/>
          <w:sz w:val="18"/>
          <w:szCs w:val="18"/>
        </w:rPr>
        <w:t xml:space="preserve"> il [fisica_data_nato]</w:t>
      </w:r>
    </w:p>
    <w:p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  <w:r w:rsidR="00DD6DC8">
        <w:rPr>
          <w:rFonts w:ascii="Arial" w:hAnsi="Arial" w:cs="Arial"/>
          <w:sz w:val="18"/>
          <w:szCs w:val="18"/>
        </w:rPr>
        <w:t xml:space="preserve"> [fisica_loc_nato]</w:t>
      </w:r>
    </w:p>
    <w:p w:rsidR="002B54CF" w:rsidRDefault="00DD6DC8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807076" w:rsidTr="00332FCB">
        <w:tc>
          <w:tcPr>
            <w:tcW w:w="9778" w:type="dxa"/>
          </w:tcPr>
          <w:p w:rsidR="00807076" w:rsidRDefault="00807076" w:rsidP="00807076">
            <w:pPr>
              <w:rPr>
                <w:rFonts w:ascii="Arial" w:hAnsi="Arial" w:cs="Arial"/>
                <w:sz w:val="18"/>
                <w:szCs w:val="18"/>
              </w:rPr>
            </w:pPr>
            <w:r w:rsidRPr="00D3496E">
              <w:rPr>
                <w:rFonts w:ascii="Arial" w:hAnsi="Arial" w:cs="Arial"/>
                <w:sz w:val="18"/>
                <w:szCs w:val="18"/>
              </w:rPr>
              <w:t>[onshow;block=tbs:row;when [fisica_cittadino_key]=</w:t>
            </w:r>
            <w:r w:rsidRPr="00D3496E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D3496E">
              <w:rPr>
                <w:rFonts w:ascii="Arial" w:hAnsi="Arial" w:cs="Arial"/>
                <w:sz w:val="18"/>
                <w:szCs w:val="18"/>
              </w:rPr>
              <w:t>NON COMUNITARIO</w:t>
            </w:r>
            <w:r w:rsidRPr="00D3496E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D3496E">
              <w:rPr>
                <w:rFonts w:ascii="Arial" w:hAnsi="Arial" w:cs="Arial"/>
                <w:sz w:val="18"/>
                <w:szCs w:val="18"/>
              </w:rPr>
              <w:t>]cittadino non comunitario:</w:t>
            </w:r>
            <w:r w:rsidRPr="00D3496E">
              <w:rPr>
                <w:rFonts w:ascii="Arial" w:hAnsi="Arial" w:cs="Arial"/>
                <w:sz w:val="18"/>
                <w:szCs w:val="18"/>
                <w:lang w:val="en-US"/>
              </w:rPr>
              <w:t xml:space="preserve"> permesso/carta di soggiorno n. [fisica_permesso_numero] rilasciato da [fisica_permesso_rilascio], rilasciato il [fisica_permesso_data], scadenza il [fisica_permesso_scadenza]</w:t>
            </w:r>
          </w:p>
        </w:tc>
      </w:tr>
    </w:tbl>
    <w:p w:rsidR="00F250A5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9778"/>
      </w:tblGrid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[fisica_titolo_opt_key]='1']In qualità di titolare dell’omonima impresa individuale con sede in [giuridica_indirizzo] [giuridica_civico] – [giuridica_cap] [giuridica_comune] ([giuridica_provincia]), P.IVA [giuridica_piva], C.F. [giuridica_cf], PEC []giuridica_pec] [giuridica_email] [giuridica_telefono]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[fisica_titolo_opt_key]='2']In qualità di legale rappresentante della società “[</w:t>
            </w:r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]” con sede in [giuridica_indirizzo] [giuridica_civico] – [giuridica_cap] [giuridica_comune] ([giuridica_provincia]), P.IVA [giuridica_piva], C.F. [giuridica_cf],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giuridica_pec] [giuridica_email] [giuridica_telefono]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[fisica_titolo_opt_key]='3']In qualità di persona fisica</w:t>
            </w:r>
          </w:p>
        </w:tc>
      </w:tr>
      <w:tr w:rsidR="007E5DC3" w:rsidTr="00AE220E">
        <w:trPr>
          <w:cantSplit/>
        </w:trPr>
        <w:tc>
          <w:tcPr>
            <w:tcW w:w="9778" w:type="dxa"/>
            <w:shd w:val="clear" w:color="auto" w:fill="auto"/>
          </w:tcPr>
          <w:p w:rsidR="007E5DC3" w:rsidRDefault="007E5DC3" w:rsidP="007E5DC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[fisica_titolo_opt_key]='4']</w:t>
            </w:r>
            <w:r w:rsidR="005A1B65">
              <w:rPr>
                <w:rFonts w:ascii="Arial" w:hAnsi="Arial" w:cs="Arial"/>
                <w:sz w:val="18"/>
                <w:szCs w:val="18"/>
                <w:lang w:eastAsia="it-IT"/>
              </w:rPr>
              <w:t>In qualità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di [</w:t>
            </w:r>
            <w:r w:rsidRPr="007E5DC3">
              <w:rPr>
                <w:rFonts w:ascii="Arial" w:hAnsi="Arial" w:cs="Arial"/>
                <w:sz w:val="18"/>
                <w:szCs w:val="18"/>
                <w:lang w:eastAsia="it-IT"/>
              </w:rPr>
              <w:t>fisica_titolo_altro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ditta/società/impresa con sede in [giuridica_indirizzo] [giuridica_civico] – [giuridica_cap] [giuridica_comune] ([giuridica_provincia]), P.IVA [giuridica_piva], C.F. [giuridica_cf],</w:t>
            </w:r>
            <w:r w:rsidR="00433F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PEC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giuridica_pec] [giuridica_email] [giuridica_telefono]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_key]='1']Amministratori: il solo dichiarante.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altri_soci_opt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_key]='2']Amministra</w:t>
            </w:r>
            <w:r w:rsidR="00AE220E">
              <w:rPr>
                <w:rFonts w:ascii="Arial" w:hAnsi="Arial" w:cs="Arial"/>
                <w:sz w:val="18"/>
                <w:szCs w:val="18"/>
                <w:lang w:eastAsia="it-IT"/>
              </w:rPr>
              <w:t>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ri diversi dal dichiarante.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_key]='1']Iscritta alla Camera di Commercio (C.C.I.A.A.) di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 Il titolare si impegna ad iscriversi al Registro per le Imprese entro 30 giorni dalla data di inizio dell'attività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5A1B65" w:rsidTr="00AE220E">
        <w:tc>
          <w:tcPr>
            <w:tcW w:w="9778" w:type="dxa"/>
          </w:tcPr>
          <w:p w:rsidR="005A1B65" w:rsidRDefault="005A1B65" w:rsidP="005A1B65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_key]='3']Non necessita iscrizione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:rsidR="007E5DC3" w:rsidRDefault="007E5DC3" w:rsidP="00F250A5">
      <w:pPr>
        <w:contextualSpacing/>
        <w:rPr>
          <w:rFonts w:ascii="Arial" w:hAnsi="Arial" w:cs="Arial"/>
          <w:sz w:val="18"/>
          <w:szCs w:val="18"/>
        </w:rPr>
      </w:pPr>
    </w:p>
    <w:p w:rsidR="007E5DC3" w:rsidRDefault="00F80803" w:rsidP="00F250A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r w:rsidRPr="00F80803">
        <w:rPr>
          <w:rFonts w:ascii="Arial" w:hAnsi="Arial" w:cs="Arial"/>
          <w:sz w:val="18"/>
          <w:szCs w:val="18"/>
        </w:rPr>
        <w:t>numero_concessione</w:t>
      </w:r>
      <w:r>
        <w:rPr>
          <w:rFonts w:ascii="Arial" w:hAnsi="Arial" w:cs="Arial"/>
          <w:sz w:val="18"/>
          <w:szCs w:val="18"/>
        </w:rPr>
        <w:t>] del [</w:t>
      </w:r>
      <w:r w:rsidRPr="00F80803">
        <w:rPr>
          <w:rFonts w:ascii="Arial" w:hAnsi="Arial" w:cs="Arial"/>
          <w:sz w:val="18"/>
          <w:szCs w:val="18"/>
        </w:rPr>
        <w:t>data_concessione</w:t>
      </w:r>
      <w:r>
        <w:rPr>
          <w:rFonts w:ascii="Arial" w:hAnsi="Arial" w:cs="Arial"/>
          <w:sz w:val="18"/>
          <w:szCs w:val="18"/>
        </w:rPr>
        <w:t>]</w:t>
      </w:r>
    </w:p>
    <w:p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:rsidR="002F0C5E" w:rsidRPr="004A01DF" w:rsidRDefault="00F80803" w:rsidP="006A16AF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SEGNALA</w:t>
      </w:r>
    </w:p>
    <w:p w:rsidR="00E10D5A" w:rsidRDefault="00E10D5A" w:rsidP="00E10D5A">
      <w:pPr>
        <w:contextualSpacing/>
        <w:rPr>
          <w:rFonts w:ascii="Arial" w:hAnsi="Arial" w:cs="Arial"/>
          <w:sz w:val="18"/>
          <w:szCs w:val="18"/>
        </w:rPr>
      </w:pPr>
      <w:r w:rsidRPr="00E10D5A">
        <w:rPr>
          <w:rFonts w:ascii="Arial" w:hAnsi="Arial" w:cs="Arial"/>
          <w:sz w:val="18"/>
          <w:szCs w:val="18"/>
        </w:rPr>
        <w:t>che  ai sensi e per gli effetti dell'art. 21bis della Legge Regionale 6 Giugno 2008 n. 16 e s.m.i.</w:t>
      </w:r>
      <w:r w:rsidR="00332FCB">
        <w:rPr>
          <w:rFonts w:ascii="Arial" w:hAnsi="Arial" w:cs="Arial"/>
          <w:sz w:val="18"/>
          <w:szCs w:val="18"/>
        </w:rPr>
        <w:t>,</w:t>
      </w:r>
      <w:r w:rsidRPr="00E10D5A">
        <w:rPr>
          <w:rFonts w:ascii="Arial" w:hAnsi="Arial" w:cs="Arial"/>
          <w:sz w:val="18"/>
          <w:szCs w:val="18"/>
        </w:rPr>
        <w:t xml:space="preserve"> </w:t>
      </w:r>
      <w:r w:rsidR="00332FCB" w:rsidRPr="00332FCB">
        <w:rPr>
          <w:rFonts w:ascii="Arial" w:hAnsi="Arial" w:cs="Arial"/>
          <w:sz w:val="18"/>
          <w:szCs w:val="18"/>
        </w:rPr>
        <w:t xml:space="preserve">trascorsi </w:t>
      </w:r>
      <w:r w:rsidR="00332FCB" w:rsidRPr="00332FCB">
        <w:rPr>
          <w:rFonts w:ascii="Arial" w:hAnsi="Arial" w:cs="Arial"/>
          <w:b/>
          <w:sz w:val="18"/>
          <w:szCs w:val="18"/>
        </w:rPr>
        <w:t>30 giorni dalla data di presentazione della presente SCIA</w:t>
      </w:r>
      <w:r w:rsidR="00332FCB" w:rsidRPr="00332FCB">
        <w:rPr>
          <w:rFonts w:ascii="Arial" w:hAnsi="Arial" w:cs="Arial"/>
          <w:sz w:val="18"/>
          <w:szCs w:val="18"/>
        </w:rPr>
        <w:t xml:space="preserve"> avvalendosi del disposto di cui al comma 8 dell'art.21bis della L.R. 16/08 </w:t>
      </w:r>
      <w:r w:rsidR="00332FCB" w:rsidRPr="00332FCB">
        <w:rPr>
          <w:rFonts w:ascii="Arial" w:hAnsi="Arial" w:cs="Arial"/>
          <w:sz w:val="18"/>
          <w:szCs w:val="18"/>
          <w:u w:val="single"/>
        </w:rPr>
        <w:t>ed impegnandosi a comunicare l’effettiva data di inizio dei lavori e a trasmettere la documentazione relativa all'impresa esecutrice in ottemperanza dell’art. 90 del Decreto Legislativo 9 aprile 2008, n. 81 e s.m.i.,</w:t>
      </w:r>
    </w:p>
    <w:p w:rsidR="002960C2" w:rsidRDefault="002960C2">
      <w:pPr>
        <w:contextualSpacing/>
        <w:rPr>
          <w:rFonts w:ascii="Arial" w:hAnsi="Arial" w:cs="Arial"/>
          <w:sz w:val="18"/>
          <w:szCs w:val="18"/>
        </w:rPr>
      </w:pPr>
    </w:p>
    <w:p w:rsidR="002F0C5E" w:rsidRDefault="00E10D5A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presso</w:t>
      </w:r>
      <w:r w:rsidR="00381F76">
        <w:rPr>
          <w:rFonts w:ascii="Arial" w:hAnsi="Arial" w:cs="Arial"/>
          <w:sz w:val="18"/>
          <w:szCs w:val="18"/>
        </w:rPr>
        <w:t xml:space="preserve"> l’immobile sito in [comune</w:t>
      </w:r>
      <w:r w:rsidR="0012534E">
        <w:rPr>
          <w:rFonts w:ascii="Arial" w:hAnsi="Arial" w:cs="Arial"/>
          <w:sz w:val="18"/>
          <w:szCs w:val="18"/>
        </w:rPr>
        <w:t>_value</w:t>
      </w:r>
      <w:r w:rsidR="00381F76">
        <w:rPr>
          <w:rFonts w:ascii="Arial" w:hAnsi="Arial" w:cs="Arial"/>
          <w:sz w:val="18"/>
          <w:szCs w:val="18"/>
        </w:rPr>
        <w:t>]:</w:t>
      </w:r>
    </w:p>
    <w:p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[elenco_civici.civico_interno]</w:t>
      </w:r>
    </w:p>
    <w:p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3502"/>
        <w:gridCol w:w="3222"/>
        <w:gridCol w:w="3130"/>
      </w:tblGrid>
      <w:tr w:rsidR="00305FFC" w:rsidRPr="008246AD" w:rsidTr="00C338D6">
        <w:tc>
          <w:tcPr>
            <w:tcW w:w="177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:rsidTr="00C338D6">
        <w:tc>
          <w:tcPr>
            <w:tcW w:w="1777" w:type="pct"/>
            <w:shd w:val="clear" w:color="auto" w:fill="D9D9D9" w:themeFill="background1" w:themeFillShade="D9"/>
          </w:tcPr>
          <w:p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/>
      </w:tblPr>
      <w:tblGrid>
        <w:gridCol w:w="3227"/>
        <w:gridCol w:w="2336"/>
        <w:gridCol w:w="2099"/>
        <w:gridCol w:w="2192"/>
      </w:tblGrid>
      <w:tr w:rsidR="00305FFC" w:rsidRPr="008246AD" w:rsidTr="00C338D6">
        <w:tc>
          <w:tcPr>
            <w:tcW w:w="163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:rsidTr="00C338D6">
        <w:tc>
          <w:tcPr>
            <w:tcW w:w="1637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:rsidR="00305FFC" w:rsidRPr="00EB1DC8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:rsidR="00B44E71" w:rsidRDefault="00B44E7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Darà inizio alle seguenti op</w:t>
      </w:r>
      <w:r w:rsidR="00C91637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B44E71" w:rsidTr="00B44E71">
        <w:tc>
          <w:tcPr>
            <w:tcW w:w="9778" w:type="dxa"/>
          </w:tcPr>
          <w:p w:rsidR="00B44E71" w:rsidRPr="00B44E71" w:rsidRDefault="00B44E71" w:rsidP="00B44E7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r w:rsidRPr="00B44E71">
              <w:rPr>
                <w:rFonts w:ascii="Arial" w:hAnsi="Arial" w:cs="Arial"/>
                <w:sz w:val="18"/>
                <w:szCs w:val="18"/>
                <w:lang w:val="en-US" w:eastAsia="it-IT"/>
              </w:rPr>
              <w:t>tipologia_intervento_opt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.val;block=tbs:row]</w:t>
            </w:r>
          </w:p>
        </w:tc>
      </w:tr>
    </w:tbl>
    <w:p w:rsidR="00B44E71" w:rsidRDefault="006455C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[tipologia_intervento_altro;strconv=no]</w:t>
      </w:r>
    </w:p>
    <w:p w:rsidR="00D3496E" w:rsidRDefault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come da sintetica descrizione di seguito riportata:</w:t>
      </w:r>
    </w:p>
    <w:p w:rsid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[descrizione_intervento;strconv=no]</w:t>
      </w:r>
    </w:p>
    <w:p w:rsid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</w:rPr>
      </w:pPr>
    </w:p>
    <w:p w:rsidR="00D3496E" w:rsidRPr="00D3496E" w:rsidRDefault="00D3496E" w:rsidP="00D3496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i/>
          <w:sz w:val="18"/>
          <w:szCs w:val="18"/>
        </w:rPr>
      </w:pPr>
      <w:r w:rsidRPr="00D3496E">
        <w:rPr>
          <w:rFonts w:ascii="Arial" w:hAnsi="Arial" w:cs="Arial"/>
          <w:i/>
          <w:sz w:val="18"/>
          <w:szCs w:val="18"/>
        </w:rPr>
        <w:t>conformi alla disciplina della strumentazione urb</w:t>
      </w:r>
      <w:r>
        <w:rPr>
          <w:rFonts w:ascii="Arial" w:hAnsi="Arial" w:cs="Arial"/>
          <w:i/>
          <w:sz w:val="18"/>
          <w:szCs w:val="18"/>
        </w:rPr>
        <w:t>anistico-territoriale vigente e</w:t>
      </w:r>
      <w:r w:rsidRPr="00D3496E">
        <w:rPr>
          <w:rFonts w:ascii="Arial" w:hAnsi="Arial" w:cs="Arial"/>
          <w:i/>
          <w:sz w:val="18"/>
          <w:szCs w:val="18"/>
        </w:rPr>
        <w:t xml:space="preserve">/o operante in salvaguardia e del </w:t>
      </w:r>
      <w:r>
        <w:rPr>
          <w:rFonts w:ascii="Arial" w:hAnsi="Arial" w:cs="Arial"/>
          <w:i/>
          <w:sz w:val="18"/>
          <w:szCs w:val="18"/>
        </w:rPr>
        <w:t>regolament</w:t>
      </w:r>
      <w:r w:rsidRPr="00D3496E">
        <w:rPr>
          <w:rFonts w:ascii="Arial" w:hAnsi="Arial" w:cs="Arial"/>
          <w:i/>
          <w:sz w:val="18"/>
          <w:szCs w:val="18"/>
        </w:rPr>
        <w:t>o edilizio e delle normative di settore, fra cui quelle igienico-sanitarie, ambientali, di sicurezza e di prevenzione incendi.</w:t>
      </w:r>
    </w:p>
    <w:p w:rsidR="004A01DF" w:rsidRPr="004A01DF" w:rsidRDefault="004A01DF" w:rsidP="004A01DF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visti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il Decreto Legislativo 112/98</w:t>
      </w:r>
      <w:r w:rsidRPr="00D3496E">
        <w:rPr>
          <w:rFonts w:ascii="Arial" w:hAnsi="Arial" w:cs="Arial"/>
          <w:sz w:val="18"/>
          <w:szCs w:val="18"/>
        </w:rPr>
        <w:t xml:space="preserve"> recante norme in materia di trasferimento di funzioni e compiti amministrativi dello Stato alle regioni ed agli Enti Locali, in attuazione del C</w:t>
      </w:r>
      <w:r>
        <w:rPr>
          <w:rFonts w:ascii="Arial" w:hAnsi="Arial" w:cs="Arial"/>
          <w:sz w:val="18"/>
          <w:szCs w:val="18"/>
        </w:rPr>
        <w:t>apo I della legge 15 marzo 1997</w:t>
      </w:r>
      <w:r w:rsidRPr="00D3496E">
        <w:rPr>
          <w:rFonts w:ascii="Arial" w:hAnsi="Arial" w:cs="Arial"/>
          <w:sz w:val="18"/>
          <w:szCs w:val="18"/>
        </w:rPr>
        <w:t xml:space="preserve"> n. 59;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22 febbraio 2001 n. 36;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l'art. 87 bis del Decreto Legislativo 259/2003 e s.m.i.;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Regionale 06.06.2008 n. 16 inerente disciplina dell’attività edilizia e s.m.i.;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73/2010;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l’art. 35 del Decreto Legge n. 98 del 6.7.2011;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la Legge Regionale 05.04.2012 n. 10 e s.m.i.;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il Decreto Legge N° 70 del 28.05.2012;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il Decreto Legge 179/2012 convertito con modificazioni dalla Legge 17 dicembre 2012 n. 221;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Pr="00D3496E">
        <w:rPr>
          <w:rFonts w:ascii="Arial" w:hAnsi="Arial" w:cs="Arial"/>
          <w:sz w:val="18"/>
          <w:szCs w:val="18"/>
        </w:rPr>
        <w:t xml:space="preserve"> L. R. 18/99 art. 72 sexies;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DM 2/12/2014;</w:t>
      </w:r>
    </w:p>
    <w:p w:rsidR="00D3496E" w:rsidRPr="00D3496E" w:rsidRDefault="00D3496E" w:rsidP="00D3496E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D3496E">
        <w:rPr>
          <w:rFonts w:ascii="Arial" w:hAnsi="Arial" w:cs="Arial"/>
          <w:sz w:val="18"/>
          <w:szCs w:val="18"/>
        </w:rPr>
        <w:t>- L.R. 18/99 art. 72 sexies</w:t>
      </w: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4A01DF" w:rsidRPr="004A01DF" w:rsidRDefault="004A01DF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4A01DF">
        <w:rPr>
          <w:rFonts w:ascii="Arial" w:hAnsi="Arial" w:cs="Arial"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:rsidR="004A01DF" w:rsidRPr="004A01DF" w:rsidRDefault="004A01DF" w:rsidP="004A01D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</w:rPr>
      </w:pPr>
    </w:p>
    <w:p w:rsidR="004A01DF" w:rsidRPr="004A01DF" w:rsidRDefault="004A01DF" w:rsidP="004A01DF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D I C H I A R A</w:t>
      </w:r>
    </w:p>
    <w:p w:rsidR="004A01DF" w:rsidRPr="004A01DF" w:rsidRDefault="004A01DF" w:rsidP="00AE220E">
      <w:pPr>
        <w:contextualSpacing/>
        <w:jc w:val="center"/>
        <w:rPr>
          <w:rFonts w:ascii="Arial" w:hAnsi="Arial" w:cs="Arial"/>
          <w:b/>
        </w:rPr>
      </w:pPr>
      <w:r w:rsidRPr="004A01DF">
        <w:rPr>
          <w:rFonts w:ascii="Arial" w:hAnsi="Arial" w:cs="Arial"/>
          <w:b/>
        </w:rPr>
        <w:t>ai sensi degli articoli 46 e 47 del D.P.R. 445/2000</w:t>
      </w:r>
    </w:p>
    <w:p w:rsidR="00E10D5A" w:rsidRDefault="00E10D5A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l’immobile è di proprietà: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AE220E" w:rsidTr="00AE220E">
        <w:tc>
          <w:tcPr>
            <w:tcW w:w="9778" w:type="dxa"/>
          </w:tcPr>
          <w:p w:rsidR="00AE220E" w:rsidRDefault="00AE220E" w:rsidP="00AE220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_key]='1']della società richiedente</w:t>
            </w:r>
          </w:p>
        </w:tc>
      </w:tr>
      <w:tr w:rsidR="00AE220E" w:rsidTr="00AE220E">
        <w:tc>
          <w:tcPr>
            <w:tcW w:w="9778" w:type="dxa"/>
          </w:tcPr>
          <w:p w:rsidR="00AE220E" w:rsidRDefault="00AE220E" w:rsidP="006455C6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[proprieta_immobile</w:t>
            </w:r>
            <w:r w:rsidRPr="00AE220E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</w:t>
            </w:r>
            <w:r w:rsidR="006455C6">
              <w:rPr>
                <w:rFonts w:ascii="Arial" w:hAnsi="Arial" w:cs="Arial"/>
                <w:sz w:val="18"/>
                <w:szCs w:val="18"/>
                <w:lang w:eastAsia="it-IT"/>
              </w:rPr>
              <w:t>ey]='2']di [altro_proprietario], di cui si allega dichiarazione di consenso alla presentazione del progetto per l’installazione dell’impianto.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F24142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083E8C">
        <w:rPr>
          <w:rFonts w:ascii="Arial" w:hAnsi="Arial" w:cs="Arial"/>
          <w:sz w:val="18"/>
          <w:szCs w:val="18"/>
        </w:rPr>
        <w:t>che l’impianto, sulla base della stima del campo generato e della simulazione numerica effettuata, è conforme ai limiti di esposizione, ai valori di attenzione ed agli obiettivi di qualità di cui alla L. 36/2001</w:t>
      </w:r>
    </w:p>
    <w:p w:rsidR="00083E8C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083E8C" w:rsidRPr="00083E8C" w:rsidRDefault="00083E8C" w:rsidP="00083E8C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083E8C">
        <w:rPr>
          <w:rFonts w:ascii="Arial" w:hAnsi="Arial" w:cs="Arial"/>
          <w:sz w:val="18"/>
          <w:szCs w:val="18"/>
        </w:rPr>
        <w:t>che il /i  coefficiente/i  alfa giornaliero dell’impianto indicato/i, (laddove &lt; 1) è/sono stato/i individuato/i sulla base delle motivazioni dettagliatamente espresse nella documentazione tecnica allegata alla presente</w:t>
      </w:r>
    </w:p>
    <w:p w:rsidR="00F24142" w:rsidRDefault="00F24142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:rsidR="00AE220E" w:rsidRDefault="00AE220E" w:rsidP="00D24E7B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opere sono contemplate nell’allegato progetto a firma del </w:t>
      </w:r>
      <w:r w:rsidRPr="00D24E7B">
        <w:rPr>
          <w:rFonts w:ascii="Arial" w:hAnsi="Arial" w:cs="Arial"/>
          <w:b/>
          <w:sz w:val="18"/>
          <w:szCs w:val="18"/>
        </w:rPr>
        <w:t>tecnico</w:t>
      </w:r>
      <w:r>
        <w:rPr>
          <w:rFonts w:ascii="Arial" w:hAnsi="Arial" w:cs="Arial"/>
          <w:sz w:val="18"/>
          <w:szCs w:val="18"/>
        </w:rPr>
        <w:t>: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:rsidR="00AE220E" w:rsidRDefault="00AE220E" w:rsidP="00AE220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quale il sottoscritto ha affidato l’incarico di verificare la sussistenza dei requsiiti e dei presupposti richiesti dalla legge che consentono l’avvio delle opere previste nella presente SCIA.</w:t>
      </w:r>
    </w:p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778"/>
      </w:tblGrid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[direttore_opt_key]='1']La tipologia delle opere da realizzare non richiede la nomina di un direttore lavori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[direttore_opt_key]='2']Il direttore dei lavori coincide con il progettista 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[direttore_opt_key]='3']Il direttore dei lavori è persona diversa dal progettista: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_albo_numero],[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[direttore_opt_key]='4']Il direttore dei lavori sarà individuato prima dell'inizio dei lavori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854"/>
      </w:tblGrid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[altri_tecnici_opt_key]='1']Non sono stati incaricati altri tecnici.</w:t>
            </w:r>
          </w:p>
        </w:tc>
      </w:tr>
      <w:tr w:rsidR="00D24E7B" w:rsidTr="00F37499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[altri_tecnici_opt_key]='2']Gli altri tecnici incaricati sono: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[altri_tecnici_incaricati_grid.tecnico_ruolo_opt;block=tbs:listitem][tecnico_ruolo_altro][altri_tecnici_incaricati_grid.tecnico_app]  [altri_tecnici_incaricati_grid.tecnico_cognome] [altri_tecnici_incaricati_grid.tecnico_nome], CF [altri_tecnici_incaricati_grid.tecnico_cf], nato a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_civico_residenza] –[altri_tecnici_incaricati_grid.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_provincia_residenza]), con studio in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_civico] -[altri_tecnici_incaricati_grid.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_comune] ([altri_tecnici_incaricati_grid.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_piva], iscritto al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_albo] di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_albo_prov] n.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_albo_numero],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_pec] [altri_tecnici_incaricati_grid.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:rsidR="00AE220E" w:rsidRDefault="00AE220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9778"/>
      </w:tblGrid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[lavori_economia_opt_key]='1']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In quanto opere di modesta entità che non interessano le specifiche normative di settore, i lavori sono eseguiti / sono stati eseguiti in prima persona, senza alcun affidamento a ditte esterne</w:t>
            </w:r>
          </w:p>
        </w:tc>
      </w:tr>
      <w:tr w:rsidR="00D24E7B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Default="00D24E7B" w:rsidP="00F3749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[lavori_economia_opt_key]='2']I lavori saranno eseguiti da: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_cf], nato a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  <w:p w:rsidR="00D24E7B" w:rsidRDefault="00D24E7B" w:rsidP="00F37499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[altri_esecutori_grid.esecutore_app;block=tbs:listitem] [altri_esecutori_grid.esecutore_cognome] [altri_esecutori_grid.esecutore_nome], CF [altri_esecutori_grid.esecutore_cf], nato a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_provincia_nato]) il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_data_nato], residente in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_civico_residenza] -[altri_esecutori_grid.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 in qualità di [altri_esecutori_grid.esecutore_qualita] di [altri_esecutori_grid.esecutore_denominazione] con studio in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_civico] -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_comune] ([altri_esecutori_grid.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_provincia]), P.IVA [altri_esecutori_grid.esecutore_piva], posizione INAIL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>
              <w:rPr>
                <w:rFonts w:ascii="Arial" w:hAnsi="Arial" w:cs="Arial"/>
                <w:sz w:val="18"/>
                <w:szCs w:val="18"/>
              </w:rPr>
              <w:t>], posizione INPS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>
              <w:rPr>
                <w:rFonts w:ascii="Arial" w:hAnsi="Arial" w:cs="Arial"/>
                <w:sz w:val="18"/>
                <w:szCs w:val="18"/>
              </w:rPr>
              <w:t>],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_pec] [altri_esecutori_grid.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  <w:tr w:rsidR="00D24E7B" w:rsidRPr="002D1E49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[lavori_economia_opt_key]='3']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’impresa esecutrice/imprese esecutrici dei lavori sarà/saranno individuata/e prima dell’inizio dei lavori</w:t>
            </w:r>
          </w:p>
        </w:tc>
      </w:tr>
      <w:tr w:rsidR="00D24E7B" w:rsidRPr="002D1E49" w:rsidTr="00F374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4E7B" w:rsidRPr="002D1E49" w:rsidRDefault="00D24E7B" w:rsidP="00D24E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[lavori_economia_opt_key]='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D24E7B">
              <w:rPr>
                <w:rFonts w:ascii="Arial" w:hAnsi="Arial" w:cs="Arial"/>
                <w:sz w:val="18"/>
                <w:szCs w:val="18"/>
                <w:lang w:eastAsia="it-IT"/>
              </w:rPr>
              <w:t>'attività oggetto della presente comunicazione/istanza non richiede l'esecuzione di opere.</w:t>
            </w:r>
          </w:p>
        </w:tc>
      </w:tr>
    </w:tbl>
    <w:p w:rsidR="006A6278" w:rsidRPr="002D1E49" w:rsidRDefault="006A6278">
      <w:pPr>
        <w:tabs>
          <w:tab w:val="left" w:pos="0"/>
        </w:tabs>
        <w:spacing w:line="200" w:lineRule="atLeast"/>
        <w:contextualSpacing/>
        <w:rPr>
          <w:rFonts w:ascii="Arial" w:hAnsi="Arial" w:cs="Arial"/>
          <w:bCs/>
          <w:sz w:val="18"/>
          <w:szCs w:val="18"/>
        </w:rPr>
      </w:pPr>
    </w:p>
    <w:p w:rsidR="002F0C5E" w:rsidRDefault="00381F76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[onshow;block=tbs:row;when [consenso_pec_</w:t>
      </w:r>
      <w:r w:rsidR="0012534E">
        <w:rPr>
          <w:rFonts w:ascii="Arial" w:hAnsi="Arial" w:cs="Arial"/>
          <w:sz w:val="18"/>
          <w:szCs w:val="18"/>
          <w:lang w:eastAsia="it-IT"/>
        </w:rPr>
        <w:t>value</w:t>
      </w:r>
      <w:r>
        <w:rPr>
          <w:rFonts w:ascii="Arial" w:hAnsi="Arial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</w:t>
      </w:r>
      <w:r w:rsidR="00D80D7F">
        <w:rPr>
          <w:rFonts w:ascii="Arial" w:hAnsi="Arial" w:cs="Arial"/>
          <w:sz w:val="18"/>
          <w:szCs w:val="18"/>
          <w:lang w:eastAsia="it-IT"/>
        </w:rPr>
        <w:t>del progettista o del procuratore/delegato.</w:t>
      </w:r>
    </w:p>
    <w:p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Attenzione: qualora dai controlli successivi il contenuto delle dichiarazioni risulti non corrispondente al vero, </w:t>
      </w:r>
      <w:r>
        <w:rPr>
          <w:rFonts w:ascii="Arial" w:hAnsi="Arial" w:cs="Arial"/>
          <w:b/>
          <w:sz w:val="18"/>
          <w:szCs w:val="18"/>
        </w:rPr>
        <w:lastRenderedPageBreak/>
        <w:t>oltre alle sanzioni penali, è prevista la decadenza dai benefici ottenuti sulla base delle dichiarazioni stesse (art. 75 del d.P.R. n. 445/2000).</w:t>
      </w:r>
    </w:p>
    <w:p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381F76">
        <w:rPr>
          <w:rFonts w:ascii="Arial" w:hAnsi="Arial" w:cs="Arial"/>
          <w:b/>
          <w:sz w:val="18"/>
          <w:szCs w:val="18"/>
        </w:rPr>
        <w:t>, [data_stampa_domanda]</w:t>
      </w:r>
    </w:p>
    <w:p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713"/>
        <w:gridCol w:w="4817"/>
      </w:tblGrid>
      <w:tr w:rsidR="002F0C5E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6A627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RICHIEDENTE</w:t>
            </w:r>
          </w:p>
          <w:p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[fisica_cognome] [fisica_nome]</w:t>
            </w:r>
          </w:p>
          <w:p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F5312B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:rsidR="00F5312B" w:rsidRPr="00926A1D" w:rsidRDefault="00F5312B" w:rsidP="00F5312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:rsidR="00F5312B" w:rsidRPr="00926A1D" w:rsidRDefault="00F5312B" w:rsidP="00F5312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F5312B" w:rsidRPr="00926A1D" w:rsidRDefault="00F5312B" w:rsidP="00F5312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F5312B" w:rsidRPr="00926A1D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F5312B" w:rsidRPr="00F5312B" w:rsidRDefault="00F5312B" w:rsidP="00F5312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F5312B" w:rsidRPr="00C262A1" w:rsidRDefault="00F5312B" w:rsidP="00F5312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sectPr w:rsidR="00F5312B" w:rsidRPr="00C262A1" w:rsidSect="00674C9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2F0C5E"/>
    <w:rsid w:val="000044F3"/>
    <w:rsid w:val="00026151"/>
    <w:rsid w:val="000302F3"/>
    <w:rsid w:val="00031A01"/>
    <w:rsid w:val="00047C60"/>
    <w:rsid w:val="0005661D"/>
    <w:rsid w:val="00073144"/>
    <w:rsid w:val="00083E8C"/>
    <w:rsid w:val="000C10C4"/>
    <w:rsid w:val="000C2794"/>
    <w:rsid w:val="000D4168"/>
    <w:rsid w:val="000E4318"/>
    <w:rsid w:val="000E53D3"/>
    <w:rsid w:val="0012296E"/>
    <w:rsid w:val="0012534E"/>
    <w:rsid w:val="00127F8E"/>
    <w:rsid w:val="001832B8"/>
    <w:rsid w:val="001B1591"/>
    <w:rsid w:val="001B2178"/>
    <w:rsid w:val="001B68EB"/>
    <w:rsid w:val="001C4532"/>
    <w:rsid w:val="00201415"/>
    <w:rsid w:val="002041E7"/>
    <w:rsid w:val="002105CA"/>
    <w:rsid w:val="0025630F"/>
    <w:rsid w:val="002836FB"/>
    <w:rsid w:val="002946F5"/>
    <w:rsid w:val="002960C2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11190"/>
    <w:rsid w:val="00332FCB"/>
    <w:rsid w:val="0033307A"/>
    <w:rsid w:val="00381F76"/>
    <w:rsid w:val="003820E0"/>
    <w:rsid w:val="00391C7A"/>
    <w:rsid w:val="004054AB"/>
    <w:rsid w:val="0041279A"/>
    <w:rsid w:val="00433F1F"/>
    <w:rsid w:val="004659B1"/>
    <w:rsid w:val="004A01DF"/>
    <w:rsid w:val="004A4743"/>
    <w:rsid w:val="004D52B0"/>
    <w:rsid w:val="004E4215"/>
    <w:rsid w:val="00504B87"/>
    <w:rsid w:val="00535295"/>
    <w:rsid w:val="0058013E"/>
    <w:rsid w:val="005878BD"/>
    <w:rsid w:val="005A1B65"/>
    <w:rsid w:val="005A6C11"/>
    <w:rsid w:val="005E537C"/>
    <w:rsid w:val="00616AF9"/>
    <w:rsid w:val="006455C6"/>
    <w:rsid w:val="0065207C"/>
    <w:rsid w:val="00674C99"/>
    <w:rsid w:val="00680533"/>
    <w:rsid w:val="00685C08"/>
    <w:rsid w:val="006A16AF"/>
    <w:rsid w:val="006A6278"/>
    <w:rsid w:val="006D6B8E"/>
    <w:rsid w:val="006E7A9B"/>
    <w:rsid w:val="00701C15"/>
    <w:rsid w:val="0070388F"/>
    <w:rsid w:val="0071399A"/>
    <w:rsid w:val="007456AC"/>
    <w:rsid w:val="0075291C"/>
    <w:rsid w:val="00786E5D"/>
    <w:rsid w:val="007A1247"/>
    <w:rsid w:val="007A5B2B"/>
    <w:rsid w:val="007B7471"/>
    <w:rsid w:val="007C6568"/>
    <w:rsid w:val="007E1DD1"/>
    <w:rsid w:val="007E5DC3"/>
    <w:rsid w:val="00807076"/>
    <w:rsid w:val="00843FD0"/>
    <w:rsid w:val="008447AE"/>
    <w:rsid w:val="008553A1"/>
    <w:rsid w:val="00870269"/>
    <w:rsid w:val="00874EFB"/>
    <w:rsid w:val="008F324A"/>
    <w:rsid w:val="0096296F"/>
    <w:rsid w:val="00992C32"/>
    <w:rsid w:val="009B0E4B"/>
    <w:rsid w:val="009D0B8C"/>
    <w:rsid w:val="00A004B5"/>
    <w:rsid w:val="00A03678"/>
    <w:rsid w:val="00A11CA7"/>
    <w:rsid w:val="00A26B8E"/>
    <w:rsid w:val="00A77EDD"/>
    <w:rsid w:val="00AB2C58"/>
    <w:rsid w:val="00AE220E"/>
    <w:rsid w:val="00B02A6B"/>
    <w:rsid w:val="00B10AF5"/>
    <w:rsid w:val="00B132CC"/>
    <w:rsid w:val="00B30DBA"/>
    <w:rsid w:val="00B340E9"/>
    <w:rsid w:val="00B44E71"/>
    <w:rsid w:val="00B45748"/>
    <w:rsid w:val="00B53812"/>
    <w:rsid w:val="00BB3640"/>
    <w:rsid w:val="00BD2D3D"/>
    <w:rsid w:val="00BD309B"/>
    <w:rsid w:val="00C04BCF"/>
    <w:rsid w:val="00C0720D"/>
    <w:rsid w:val="00C237CE"/>
    <w:rsid w:val="00C262A1"/>
    <w:rsid w:val="00C4553D"/>
    <w:rsid w:val="00C64EC8"/>
    <w:rsid w:val="00C91637"/>
    <w:rsid w:val="00C933D9"/>
    <w:rsid w:val="00C938A8"/>
    <w:rsid w:val="00CA2866"/>
    <w:rsid w:val="00CA54C4"/>
    <w:rsid w:val="00D14C2A"/>
    <w:rsid w:val="00D15DED"/>
    <w:rsid w:val="00D2028D"/>
    <w:rsid w:val="00D24E7B"/>
    <w:rsid w:val="00D3496E"/>
    <w:rsid w:val="00D37736"/>
    <w:rsid w:val="00D40DBB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D6DC8"/>
    <w:rsid w:val="00E01326"/>
    <w:rsid w:val="00E03FDF"/>
    <w:rsid w:val="00E10D5A"/>
    <w:rsid w:val="00E172FA"/>
    <w:rsid w:val="00E26495"/>
    <w:rsid w:val="00E410E1"/>
    <w:rsid w:val="00E67C27"/>
    <w:rsid w:val="00E824A8"/>
    <w:rsid w:val="00EB4D68"/>
    <w:rsid w:val="00EC2D78"/>
    <w:rsid w:val="00EC5B53"/>
    <w:rsid w:val="00EF1BA7"/>
    <w:rsid w:val="00EF4151"/>
    <w:rsid w:val="00F177D2"/>
    <w:rsid w:val="00F217D1"/>
    <w:rsid w:val="00F24142"/>
    <w:rsid w:val="00F250A5"/>
    <w:rsid w:val="00F5312B"/>
    <w:rsid w:val="00F657A0"/>
    <w:rsid w:val="00F80803"/>
    <w:rsid w:val="00F93C0D"/>
    <w:rsid w:val="00FC1A07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del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del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del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link w:val="TitoloCaratter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32">
    <w:name w:val="Corpo del testo 32"/>
    <w:basedOn w:val="Normale"/>
    <w:rsid w:val="00F5312B"/>
    <w:pPr>
      <w:overflowPunct w:val="0"/>
      <w:autoSpaceDE w:val="0"/>
    </w:pPr>
    <w:rPr>
      <w:b/>
      <w:kern w:val="1"/>
      <w:sz w:val="2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237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237CE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DA67-04C6-4C4D-9410-A4DF0B58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sil2</cp:lastModifiedBy>
  <cp:revision>66</cp:revision>
  <dcterms:created xsi:type="dcterms:W3CDTF">2017-08-11T10:30:00Z</dcterms:created>
  <dcterms:modified xsi:type="dcterms:W3CDTF">2018-12-18T11:22:00Z</dcterms:modified>
  <dc:language>it-IT</dc:language>
</cp:coreProperties>
</file>